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5E0F" w:rsidRDefault="000C5E0F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42CA" w:rsidRDefault="00AE42CA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65DF">
        <w:rPr>
          <w:rFonts w:ascii="Arial" w:hAnsi="Arial" w:cs="Arial"/>
          <w:b/>
          <w:bCs/>
          <w:sz w:val="28"/>
          <w:szCs w:val="28"/>
        </w:rPr>
        <w:t>Žiadosť o VYJADRENIE v zmysle § 28 zák</w:t>
      </w:r>
      <w:r>
        <w:rPr>
          <w:rFonts w:ascii="Arial" w:hAnsi="Arial" w:cs="Arial"/>
          <w:b/>
          <w:bCs/>
          <w:sz w:val="28"/>
          <w:szCs w:val="28"/>
        </w:rPr>
        <w:t>ona</w:t>
      </w:r>
      <w:r w:rsidRPr="001C65DF">
        <w:rPr>
          <w:rFonts w:ascii="Arial" w:hAnsi="Arial" w:cs="Arial"/>
          <w:b/>
          <w:bCs/>
          <w:sz w:val="28"/>
          <w:szCs w:val="28"/>
        </w:rPr>
        <w:t xml:space="preserve"> č.364/2004 </w:t>
      </w:r>
      <w:proofErr w:type="spellStart"/>
      <w:r w:rsidRPr="001C65DF">
        <w:rPr>
          <w:rFonts w:ascii="Arial" w:hAnsi="Arial" w:cs="Arial"/>
          <w:b/>
          <w:bCs/>
          <w:sz w:val="28"/>
          <w:szCs w:val="28"/>
        </w:rPr>
        <w:t>Z.z</w:t>
      </w:r>
      <w:proofErr w:type="spellEnd"/>
      <w:r w:rsidRPr="001C65DF">
        <w:rPr>
          <w:rFonts w:ascii="Arial" w:hAnsi="Arial" w:cs="Arial"/>
          <w:b/>
          <w:bCs/>
          <w:sz w:val="28"/>
          <w:szCs w:val="28"/>
        </w:rPr>
        <w:t>. ,</w:t>
      </w:r>
    </w:p>
    <w:p w:rsidR="00AE42CA" w:rsidRPr="001C65DF" w:rsidRDefault="00AE42CA" w:rsidP="00AE42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vodách</w:t>
      </w:r>
    </w:p>
    <w:p w:rsidR="00AE42CA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  <w:r w:rsidRPr="00A55449">
        <w:rPr>
          <w:b/>
        </w:rPr>
        <w:t>Investor</w:t>
      </w:r>
      <w:r w:rsidRPr="00A55449">
        <w:rPr>
          <w:rFonts w:ascii="TimesNewRoman" w:hAnsi="TimesNewRoman" w:cs="TimesNewRoman"/>
          <w:b/>
        </w:rPr>
        <w:t xml:space="preserve"> </w:t>
      </w:r>
      <w:r w:rsidRPr="00A55449">
        <w:rPr>
          <w:b/>
        </w:rPr>
        <w:t>:</w:t>
      </w:r>
      <w:r w:rsidRPr="00F7742B">
        <w:t xml:space="preserve"> .........................................................................</w:t>
      </w:r>
      <w:r>
        <w:t>..................................................</w:t>
      </w:r>
      <w:r w:rsidRPr="00F7742B">
        <w:t>...........</w:t>
      </w:r>
      <w:r w:rsidR="005E49DD">
        <w:t>...............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  <w:r w:rsidRPr="00F7742B">
        <w:t>Bydlisko : ..................................................................</w:t>
      </w:r>
      <w:r>
        <w:t>.................................................</w:t>
      </w:r>
      <w:r w:rsidRPr="00F7742B">
        <w:t>................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Pr="00055429" w:rsidRDefault="00AE42CA" w:rsidP="00AE42CA">
      <w:pPr>
        <w:autoSpaceDE w:val="0"/>
        <w:autoSpaceDN w:val="0"/>
        <w:adjustRightInd w:val="0"/>
        <w:rPr>
          <w:sz w:val="20"/>
          <w:szCs w:val="20"/>
        </w:rPr>
      </w:pPr>
      <w:r w:rsidRPr="00F7742B">
        <w:rPr>
          <w:rFonts w:ascii="TimesNewRoman" w:hAnsi="TimesNewRoman" w:cs="TimesNewRoman"/>
        </w:rPr>
        <w:t>č</w:t>
      </w:r>
      <w:r w:rsidRPr="00F7742B">
        <w:t>.</w:t>
      </w:r>
      <w:r w:rsidR="000C5E0F">
        <w:t xml:space="preserve"> </w:t>
      </w:r>
      <w:r w:rsidRPr="00F7742B">
        <w:t>tel., mailová adresa ..............................</w:t>
      </w:r>
      <w:r>
        <w:t>......................................</w:t>
      </w:r>
      <w:r w:rsidRPr="00F7742B">
        <w:t>....</w:t>
      </w:r>
      <w:r w:rsidR="005E49DD">
        <w:t>.........................................</w:t>
      </w:r>
      <w:r w:rsidRPr="00F7742B">
        <w:t xml:space="preserve"> 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  <w:proofErr w:type="spellStart"/>
      <w:r w:rsidRPr="00F7742B">
        <w:t>parc</w:t>
      </w:r>
      <w:proofErr w:type="spellEnd"/>
      <w:r w:rsidRPr="00F7742B">
        <w:t xml:space="preserve">. </w:t>
      </w:r>
      <w:r w:rsidRPr="00F7742B">
        <w:rPr>
          <w:rFonts w:ascii="TimesNewRoman" w:hAnsi="TimesNewRoman" w:cs="TimesNewRoman"/>
        </w:rPr>
        <w:t>č</w:t>
      </w:r>
      <w:r w:rsidRPr="00F7742B">
        <w:t>. ..................</w:t>
      </w:r>
      <w:r>
        <w:t>...............................................</w:t>
      </w:r>
      <w:r w:rsidRPr="00F7742B">
        <w:t xml:space="preserve">..  </w:t>
      </w:r>
      <w:proofErr w:type="spellStart"/>
      <w:r w:rsidRPr="00F7742B">
        <w:t>k.ú</w:t>
      </w:r>
      <w:proofErr w:type="spellEnd"/>
      <w:r w:rsidRPr="00F7742B">
        <w:t>. : .............</w:t>
      </w:r>
      <w:r>
        <w:t>............................</w:t>
      </w:r>
      <w:r w:rsidRPr="00F7742B">
        <w:t>.................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</w:pPr>
      <w:r w:rsidRPr="00F7742B">
        <w:t>k stavbe : ....................................</w:t>
      </w:r>
      <w:r>
        <w:t>.............................................................</w:t>
      </w:r>
      <w:r w:rsidRPr="00F7742B">
        <w:t>......... ( popísa</w:t>
      </w:r>
      <w:r w:rsidRPr="00F7742B">
        <w:rPr>
          <w:rFonts w:ascii="TimesNewRoman" w:hAnsi="TimesNewRoman" w:cs="TimesNewRoman"/>
        </w:rPr>
        <w:t xml:space="preserve">ť </w:t>
      </w:r>
      <w:r w:rsidRPr="00F7742B">
        <w:t>stavbu)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Pr="00A55449" w:rsidRDefault="00AE42CA" w:rsidP="00AE42CA">
      <w:pPr>
        <w:autoSpaceDE w:val="0"/>
        <w:autoSpaceDN w:val="0"/>
        <w:adjustRightInd w:val="0"/>
        <w:rPr>
          <w:b/>
        </w:rPr>
      </w:pPr>
      <w:r w:rsidRPr="00F7742B">
        <w:t xml:space="preserve">( </w:t>
      </w:r>
      <w:r>
        <w:t>rodinný dom- dažďové vody</w:t>
      </w:r>
      <w:r w:rsidRPr="00F7742B">
        <w:t xml:space="preserve">, </w:t>
      </w:r>
      <w:r w:rsidRPr="00286C98">
        <w:t>stud</w:t>
      </w:r>
      <w:r>
        <w:t>ň</w:t>
      </w:r>
      <w:r w:rsidRPr="00286C98">
        <w:t>a</w:t>
      </w:r>
      <w:r w:rsidRPr="00F7742B">
        <w:t xml:space="preserve">, </w:t>
      </w:r>
      <w:r>
        <w:t xml:space="preserve">odpadové vody- </w:t>
      </w:r>
      <w:r w:rsidRPr="00F7742B">
        <w:t>žumpa, reten</w:t>
      </w:r>
      <w:r>
        <w:t>č</w:t>
      </w:r>
      <w:r w:rsidRPr="00F7742B">
        <w:t>ná nádrž</w:t>
      </w:r>
      <w:r>
        <w:t>- akumulačná</w:t>
      </w:r>
      <w:r w:rsidRPr="00F7742B">
        <w:t xml:space="preserve">, </w:t>
      </w:r>
      <w:proofErr w:type="spellStart"/>
      <w:r>
        <w:t>vsak</w:t>
      </w:r>
      <w:proofErr w:type="spellEnd"/>
      <w:r>
        <w:t xml:space="preserve"> ,</w:t>
      </w:r>
      <w:r w:rsidR="000C5E0F">
        <w:t xml:space="preserve"> </w:t>
      </w:r>
      <w:r w:rsidRPr="00F7742B">
        <w:t>záhradné jazierko</w:t>
      </w:r>
      <w:r>
        <w:t xml:space="preserve"> alebo bazén napúšťaný  podzemnou resp. povrchovou vodou –</w:t>
      </w:r>
      <w:r w:rsidR="000C5E0F">
        <w:t xml:space="preserve"> </w:t>
      </w:r>
      <w:r w:rsidRPr="00A55449">
        <w:rPr>
          <w:b/>
        </w:rPr>
        <w:t>popis z PD- zdravotechnika alebo PD bazén ,</w:t>
      </w:r>
      <w:r w:rsidR="000C5E0F">
        <w:rPr>
          <w:b/>
        </w:rPr>
        <w:t xml:space="preserve"> </w:t>
      </w:r>
      <w:r w:rsidRPr="00A55449">
        <w:rPr>
          <w:b/>
        </w:rPr>
        <w:t>PD studňa)</w:t>
      </w:r>
    </w:p>
    <w:p w:rsidR="00AE42CA" w:rsidRPr="00F7742B" w:rsidRDefault="00AE42CA" w:rsidP="00AE42CA">
      <w:pPr>
        <w:autoSpaceDE w:val="0"/>
        <w:autoSpaceDN w:val="0"/>
        <w:adjustRightInd w:val="0"/>
      </w:pPr>
    </w:p>
    <w:p w:rsidR="00AE42CA" w:rsidRDefault="00AE42CA" w:rsidP="00AE42CA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AE42CA" w:rsidRDefault="00AE42CA" w:rsidP="00AE42CA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AE42CA" w:rsidRDefault="00AE42CA" w:rsidP="00AE42CA">
      <w:pPr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AE42CA" w:rsidRDefault="00AE42CA" w:rsidP="00AE42CA">
      <w:pPr>
        <w:jc w:val="both"/>
        <w:rPr>
          <w:b/>
          <w:u w:val="single"/>
        </w:rPr>
      </w:pPr>
    </w:p>
    <w:p w:rsidR="00AE42CA" w:rsidRDefault="00AE42CA" w:rsidP="00AE42CA">
      <w:pPr>
        <w:jc w:val="both"/>
        <w:rPr>
          <w:b/>
          <w:u w:val="single"/>
        </w:rPr>
      </w:pPr>
    </w:p>
    <w:p w:rsidR="00AE42CA" w:rsidRDefault="00AE42CA" w:rsidP="00AE42CA">
      <w:pPr>
        <w:jc w:val="both"/>
        <w:rPr>
          <w:b/>
          <w:u w:val="single"/>
        </w:rPr>
      </w:pPr>
    </w:p>
    <w:p w:rsidR="00AE42CA" w:rsidRDefault="00AE42CA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0C5E0F" w:rsidRDefault="000C5E0F" w:rsidP="00AE42CA">
      <w:pPr>
        <w:jc w:val="both"/>
        <w:rPr>
          <w:b/>
          <w:u w:val="single"/>
        </w:rPr>
      </w:pPr>
    </w:p>
    <w:p w:rsidR="00AE42CA" w:rsidRDefault="00AE42CA" w:rsidP="00AE42C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Súhlas dotknutej osoby so spracúvaním osobných údajov</w:t>
      </w:r>
    </w:p>
    <w:p w:rsidR="00AE42CA" w:rsidRDefault="00AE42CA" w:rsidP="00AE42CA">
      <w:pPr>
        <w:jc w:val="both"/>
      </w:pPr>
      <w:r>
        <w:t xml:space="preserve">Ako dotknutá osoba v zmysle § 5 písm. n) zákona č. 18/2018 Z. z. o ochrane osobných údajov a o zmene a doplnení niektorých zákonov (ďalej len </w:t>
      </w:r>
      <w:r>
        <w:rPr>
          <w:i/>
        </w:rPr>
        <w:t xml:space="preserve">„zákon č. 18/2018 </w:t>
      </w:r>
      <w:proofErr w:type="spellStart"/>
      <w:r>
        <w:rPr>
          <w:i/>
        </w:rPr>
        <w:t>Z.z</w:t>
      </w:r>
      <w:proofErr w:type="spellEnd"/>
      <w:r>
        <w:rPr>
          <w:i/>
        </w:rPr>
        <w:t>.“</w:t>
      </w:r>
      <w:r>
        <w:t xml:space="preserve">) poskytujem </w:t>
      </w:r>
      <w:r w:rsidR="00D82051">
        <w:t>Obci Čachtice,</w:t>
      </w:r>
      <w:r>
        <w:rPr>
          <w:b/>
        </w:rPr>
        <w:t xml:space="preserve"> </w:t>
      </w:r>
      <w:r>
        <w:t>so sídlom</w:t>
      </w:r>
      <w:r w:rsidR="00D82051">
        <w:t xml:space="preserve"> Malinovského 769, 916 21 Čachtice</w:t>
      </w:r>
      <w:r>
        <w:t xml:space="preserve">, IČO: </w:t>
      </w:r>
      <w:r w:rsidR="00D82051">
        <w:t xml:space="preserve">00311464 </w:t>
      </w:r>
      <w:r>
        <w:t xml:space="preserve">ako prevádzkovateľovi </w:t>
      </w:r>
      <w:r>
        <w:rPr>
          <w:b/>
          <w:u w:val="single"/>
        </w:rPr>
        <w:t>súhlas</w:t>
      </w:r>
      <w:r>
        <w:t xml:space="preserve"> so spracovaním všetkých svojich osobných údajov uvedených v tomto podaní a jeho prílohách vrátane fotokópií osobných dokladov a preukazov, a to za účelom uskutočnenia úradného postupu v zmysle všeobecne záväzných právnych predpisov a /alebo interných predpisov prevádzkovateľa vymedzeného predmetom tohto podania. Zároveň </w:t>
      </w:r>
      <w:r>
        <w:rPr>
          <w:b/>
          <w:u w:val="single"/>
        </w:rPr>
        <w:t>súhlasím</w:t>
      </w:r>
      <w:r>
        <w:t xml:space="preserve">, aby tieto osobné údaje boli prevádzkovateľom poskytnuté iným subjektom na území SR, ktoré na základe osobitných právnych predpisov vstupujú do právnych procesov súvisiacich s vybavovaním predmetného podania. </w:t>
      </w:r>
    </w:p>
    <w:p w:rsidR="00AE42CA" w:rsidRDefault="00AE42CA" w:rsidP="00AE42CA">
      <w:pPr>
        <w:jc w:val="both"/>
      </w:pPr>
      <w:r>
        <w:t xml:space="preserve">V priebehu spracúvania budú osobné údaje zverejnené, sprístupnené a poskytnuté, len ak to ustanovuje všeobecne záväzný právny predpis a /alebo interný predpis prevádzkovateľa a za podmienok v ňom uvedených; oprávnenie zverejnenia sa nevzťahuje na všeobecne použiteľný identifikátor dotknutej osoby podľa osobitného predpisu. </w:t>
      </w:r>
    </w:p>
    <w:p w:rsidR="00AE42CA" w:rsidRDefault="00AE42CA" w:rsidP="00AE42CA">
      <w:pPr>
        <w:jc w:val="both"/>
      </w:pPr>
      <w:r>
        <w:t>Doba platnosti súhlasu sa viaže na dobu trvania preukázateľného účelu spracúvania osobných údajov dotknutej osoby.</w:t>
      </w:r>
    </w:p>
    <w:p w:rsidR="00AE42CA" w:rsidRDefault="00AE42CA" w:rsidP="00AE42CA">
      <w:pPr>
        <w:jc w:val="both"/>
      </w:pPr>
      <w:r>
        <w:t>Zároveň som si vedomý, že poskytnuté osobné údaje budú archivované a likvidované v súlade s platnými právnymi predpismi Slovenskej republiky.</w:t>
      </w:r>
    </w:p>
    <w:p w:rsidR="00AE42CA" w:rsidRDefault="00AE42CA" w:rsidP="00AE42CA">
      <w:pPr>
        <w:jc w:val="both"/>
      </w:pPr>
    </w:p>
    <w:p w:rsidR="00AE42CA" w:rsidRDefault="00AE42CA" w:rsidP="00AE42CA">
      <w:pPr>
        <w:jc w:val="both"/>
      </w:pPr>
      <w:r>
        <w:t>Vyhlasujem, že poskytnuté osobné údaje sú pravdivé.</w:t>
      </w:r>
    </w:p>
    <w:p w:rsidR="00AE42CA" w:rsidRDefault="00AE42CA" w:rsidP="00AE42CA">
      <w:pPr>
        <w:jc w:val="both"/>
      </w:pPr>
    </w:p>
    <w:p w:rsidR="00AE42CA" w:rsidRDefault="00AE42CA" w:rsidP="00AE42CA">
      <w:pPr>
        <w:jc w:val="both"/>
      </w:pPr>
      <w:r>
        <w:t xml:space="preserve">Svojím podpisom potvrdzujem, že okrem vyššie uvedených informácií týkajúcich sa poskytnutia osobných údajov, som bol v zmysle § 19 zákona č. 18/2018 </w:t>
      </w:r>
      <w:proofErr w:type="spellStart"/>
      <w:r>
        <w:t>Z.z</w:t>
      </w:r>
      <w:proofErr w:type="spellEnd"/>
      <w:r>
        <w:t>. prevádzkovateľom tiež poučený o:</w:t>
      </w:r>
    </w:p>
    <w:p w:rsidR="00AE42CA" w:rsidRDefault="00AE42CA" w:rsidP="00AE42C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skutočnosti, že kontaktné údaje zodpovednej osoby za ochranu osobných údajov u prevádzkovateľa sú zverejnené na webovom sídle prevádzkovateľa</w:t>
      </w:r>
    </w:p>
    <w:p w:rsidR="00AE42CA" w:rsidRDefault="00AE42CA" w:rsidP="00AE42C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skutočnosti, že ak nejde o poskytnutie osobných údajov na základe a v rozsahu podľa zákona alebo iného všeobecne záväzného právneho predpisu, je poskytnutie dobrovoľné, avšak nevyhnutné pre uskutočnenie úradného postupu prevádzkovateľa za účelom riešenia podania</w:t>
      </w:r>
    </w:p>
    <w:p w:rsidR="00AE42CA" w:rsidRDefault="00AE42CA" w:rsidP="00AE42C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svojich právach dotknutej osoby: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požadovať od prevádzkovateľa prístup k svojim osobným údajom (§21 zákona č.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opravu osobných údajov (§ 22 zákona č.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vymazanie osobných údajov a obmedzenie osobných údajov ( § 23 a § 24 zákona č.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prenosnosť osobných údajov ( § 26 zákona č.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namietať spracúvanie osobných údajov (§ 27 zákona č. 18/2018 </w:t>
      </w:r>
      <w:proofErr w:type="spellStart"/>
      <w:r>
        <w:rPr>
          <w:rFonts w:ascii="Times New Roman" w:hAnsi="Times New Roman"/>
        </w:rPr>
        <w:t>Z.z.z</w:t>
      </w:r>
      <w:proofErr w:type="spellEnd"/>
      <w:r>
        <w:rPr>
          <w:rFonts w:ascii="Times New Roman" w:hAnsi="Times New Roman"/>
        </w:rPr>
        <w:t xml:space="preserve">) 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kedykoľvek svoj súhlas odvolať (§ 14 ods. 3 zákona č.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.), pričom odvolanie súhlasu nemá vplyv na zákonnosť spracúvania vychádzajúceho zo súhlasu pred jeho odvolaním</w:t>
      </w:r>
    </w:p>
    <w:p w:rsidR="00AE42CA" w:rsidRDefault="00AE42CA" w:rsidP="00AE42C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podať návrh na začatie konania na Úrad na ochranu osobných údajov SR (§100 zákona č.18/2018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.)</w:t>
      </w:r>
    </w:p>
    <w:p w:rsidR="00AE42CA" w:rsidRDefault="00AE42CA" w:rsidP="00AE42CA">
      <w:pPr>
        <w:jc w:val="both"/>
      </w:pPr>
    </w:p>
    <w:p w:rsidR="00AE42CA" w:rsidRDefault="00AE42CA" w:rsidP="00AE42CA">
      <w:pPr>
        <w:jc w:val="both"/>
      </w:pPr>
    </w:p>
    <w:p w:rsidR="00AE42CA" w:rsidRDefault="00AE42CA" w:rsidP="00AE42CA">
      <w:pPr>
        <w:jc w:val="both"/>
      </w:pPr>
      <w:r>
        <w:t>V </w:t>
      </w:r>
      <w:r w:rsidR="00D82051">
        <w:t>Čachticiach</w:t>
      </w:r>
      <w:r>
        <w:t xml:space="preserve"> dňa ...............</w:t>
      </w:r>
    </w:p>
    <w:p w:rsidR="00AE42CA" w:rsidRDefault="00AE42CA" w:rsidP="00AE42CA">
      <w:pPr>
        <w:jc w:val="both"/>
      </w:pPr>
    </w:p>
    <w:p w:rsidR="00AE42CA" w:rsidRDefault="00AE42CA" w:rsidP="00AE42CA">
      <w:pPr>
        <w:jc w:val="both"/>
      </w:pPr>
      <w:r>
        <w:t xml:space="preserve">                                                                              </w:t>
      </w:r>
      <w:r w:rsidR="008F6BD0">
        <w:t xml:space="preserve">                              </w:t>
      </w:r>
      <w:bookmarkStart w:id="0" w:name="_GoBack"/>
      <w:bookmarkEnd w:id="0"/>
      <w:r>
        <w:t>________________________</w:t>
      </w:r>
    </w:p>
    <w:p w:rsidR="00AE42CA" w:rsidRDefault="00AE42CA" w:rsidP="00AE42CA">
      <w:pPr>
        <w:jc w:val="both"/>
      </w:pPr>
      <w:r>
        <w:t xml:space="preserve"> podpis dotknutej osoby</w:t>
      </w: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ind w:left="5664" w:firstLine="708"/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AE42CA" w:rsidRDefault="00AE42CA" w:rsidP="00AE42CA">
      <w:pPr>
        <w:rPr>
          <w:sz w:val="23"/>
          <w:szCs w:val="23"/>
        </w:rPr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p w:rsidR="005E61AD" w:rsidRDefault="005E61AD" w:rsidP="00C21EAA">
      <w:pPr>
        <w:ind w:left="4320" w:firstLine="720"/>
        <w:jc w:val="center"/>
      </w:pPr>
    </w:p>
    <w:sectPr w:rsidR="005E6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7D" w:rsidRDefault="00533E7D">
      <w:r>
        <w:separator/>
      </w:r>
    </w:p>
  </w:endnote>
  <w:endnote w:type="continuationSeparator" w:id="0">
    <w:p w:rsidR="00533E7D" w:rsidRDefault="0053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A2" w:rsidRDefault="00BB22A2" w:rsidP="00BB22A2">
    <w:pPr>
      <w:pStyle w:val="Pta"/>
      <w:pBdr>
        <w:top w:val="dotted" w:sz="4" w:space="1" w:color="auto"/>
      </w:pBdr>
      <w:jc w:val="both"/>
      <w:rPr>
        <w:sz w:val="16"/>
      </w:rPr>
    </w:pPr>
    <w:r>
      <w:rPr>
        <w:sz w:val="16"/>
      </w:rPr>
      <w:t>Telefón: 032–7401024</w:t>
    </w:r>
    <w:r>
      <w:rPr>
        <w:sz w:val="16"/>
      </w:rPr>
      <w:tab/>
      <w:t>Obec Čachtice</w:t>
    </w:r>
    <w:r>
      <w:rPr>
        <w:sz w:val="16"/>
      </w:rPr>
      <w:tab/>
      <w:t>IČO: 311 464</w:t>
    </w:r>
  </w:p>
  <w:p w:rsidR="00BB22A2" w:rsidRDefault="00533E7D" w:rsidP="00BB22A2">
    <w:pPr>
      <w:pStyle w:val="Pta"/>
      <w:pBdr>
        <w:top w:val="dotted" w:sz="4" w:space="1" w:color="auto"/>
      </w:pBdr>
      <w:jc w:val="both"/>
      <w:rPr>
        <w:sz w:val="16"/>
      </w:rPr>
    </w:pPr>
    <w:hyperlink r:id="rId1" w:history="1">
      <w:r w:rsidR="00BB22A2" w:rsidRPr="009A1515">
        <w:rPr>
          <w:rStyle w:val="Hypertextovprepojenie"/>
          <w:sz w:val="16"/>
        </w:rPr>
        <w:t>www.cachtice..sk</w:t>
      </w:r>
    </w:hyperlink>
    <w:r w:rsidR="00BB22A2">
      <w:rPr>
        <w:sz w:val="16"/>
      </w:rPr>
      <w:tab/>
      <w:t>Malinovského 769</w:t>
    </w:r>
    <w:r w:rsidR="00BB22A2">
      <w:rPr>
        <w:sz w:val="16"/>
      </w:rPr>
      <w:tab/>
      <w:t>DIČ: 2021091391</w:t>
    </w:r>
  </w:p>
  <w:p w:rsidR="00EC20A0" w:rsidRPr="00BB22A2" w:rsidRDefault="00533E7D" w:rsidP="00BB22A2">
    <w:pPr>
      <w:pStyle w:val="Pta"/>
      <w:pBdr>
        <w:top w:val="dotted" w:sz="4" w:space="1" w:color="auto"/>
      </w:pBdr>
      <w:jc w:val="both"/>
      <w:rPr>
        <w:sz w:val="16"/>
      </w:rPr>
    </w:pPr>
    <w:hyperlink r:id="rId2" w:history="1">
      <w:r w:rsidR="00BB22A2" w:rsidRPr="009A1515">
        <w:rPr>
          <w:rStyle w:val="Hypertextovprepojenie"/>
          <w:sz w:val="16"/>
        </w:rPr>
        <w:t>obec@cachtice.sk</w:t>
      </w:r>
    </w:hyperlink>
    <w:r w:rsidR="00BB22A2">
      <w:rPr>
        <w:sz w:val="16"/>
      </w:rPr>
      <w:tab/>
      <w:t>916 21 Čachtice</w:t>
    </w:r>
    <w:r w:rsidR="00BB22A2">
      <w:rPr>
        <w:sz w:val="16"/>
      </w:rPr>
      <w:tab/>
      <w:t>580639-3002/5600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7D" w:rsidRDefault="00533E7D">
      <w:r>
        <w:separator/>
      </w:r>
    </w:p>
  </w:footnote>
  <w:footnote w:type="continuationSeparator" w:id="0">
    <w:p w:rsidR="00533E7D" w:rsidRDefault="0053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A2" w:rsidRPr="00DB2031" w:rsidRDefault="00BB22A2" w:rsidP="00BB22A2">
    <w:pPr>
      <w:tabs>
        <w:tab w:val="left" w:pos="1590"/>
        <w:tab w:val="center" w:pos="4536"/>
      </w:tabs>
      <w:jc w:val="center"/>
      <w:rPr>
        <w:rStyle w:val="Nzovknihy"/>
        <w:sz w:val="48"/>
        <w:szCs w:val="48"/>
      </w:rPr>
    </w:pPr>
    <w:r>
      <w:rPr>
        <w:b/>
        <w:bCs/>
        <w:smallCaps/>
        <w:noProof/>
        <w:spacing w:val="5"/>
        <w:sz w:val="48"/>
        <w:szCs w:val="48"/>
      </w:rPr>
      <w:drawing>
        <wp:anchor distT="0" distB="0" distL="114300" distR="114300" simplePos="0" relativeHeight="251659264" behindDoc="1" locked="0" layoutInCell="1" allowOverlap="1" wp14:anchorId="7474AC31" wp14:editId="3AFEDAF9">
          <wp:simplePos x="0" y="0"/>
          <wp:positionH relativeFrom="column">
            <wp:posOffset>4989195</wp:posOffset>
          </wp:positionH>
          <wp:positionV relativeFrom="paragraph">
            <wp:posOffset>-210820</wp:posOffset>
          </wp:positionV>
          <wp:extent cx="641350" cy="737870"/>
          <wp:effectExtent l="0" t="0" r="6350" b="5080"/>
          <wp:wrapNone/>
          <wp:docPr id="1" name="Obrázok 1" descr="erb Cach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b Cacht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031">
      <w:rPr>
        <w:rStyle w:val="Nzovknihy"/>
        <w:sz w:val="48"/>
        <w:szCs w:val="48"/>
      </w:rPr>
      <w:t>Obec  Čachtice</w:t>
    </w:r>
  </w:p>
  <w:p w:rsidR="00EC20A0" w:rsidRPr="00BB22A2" w:rsidRDefault="00BB22A2" w:rsidP="00BB22A2">
    <w:pPr>
      <w:pStyle w:val="Hlavika"/>
      <w:pBdr>
        <w:bottom w:val="single" w:sz="6" w:space="1" w:color="auto"/>
      </w:pBdr>
      <w:jc w:val="center"/>
      <w:rPr>
        <w:b/>
      </w:rPr>
    </w:pPr>
    <w:r w:rsidRPr="00DB2031">
      <w:rPr>
        <w:rStyle w:val="Nzovknihy"/>
        <w:b w:val="0"/>
      </w:rPr>
      <w:t>Malinovského 769,  916 21  Čachtice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FD"/>
    <w:rsid w:val="000054D9"/>
    <w:rsid w:val="00067C37"/>
    <w:rsid w:val="000B2553"/>
    <w:rsid w:val="000C5E0F"/>
    <w:rsid w:val="000E5E46"/>
    <w:rsid w:val="00104319"/>
    <w:rsid w:val="0010675D"/>
    <w:rsid w:val="00126584"/>
    <w:rsid w:val="00135334"/>
    <w:rsid w:val="00141795"/>
    <w:rsid w:val="001473C4"/>
    <w:rsid w:val="00161E01"/>
    <w:rsid w:val="001D1934"/>
    <w:rsid w:val="001E1F34"/>
    <w:rsid w:val="001F127E"/>
    <w:rsid w:val="00204B61"/>
    <w:rsid w:val="0022485E"/>
    <w:rsid w:val="00276B04"/>
    <w:rsid w:val="002776BE"/>
    <w:rsid w:val="002E76D1"/>
    <w:rsid w:val="00311262"/>
    <w:rsid w:val="00340A50"/>
    <w:rsid w:val="0036549F"/>
    <w:rsid w:val="0037264C"/>
    <w:rsid w:val="003B27A2"/>
    <w:rsid w:val="003C48BC"/>
    <w:rsid w:val="003E2658"/>
    <w:rsid w:val="00414A47"/>
    <w:rsid w:val="00453F3D"/>
    <w:rsid w:val="004705C0"/>
    <w:rsid w:val="004C5292"/>
    <w:rsid w:val="004C6542"/>
    <w:rsid w:val="004F672D"/>
    <w:rsid w:val="004F6F0D"/>
    <w:rsid w:val="00533E7D"/>
    <w:rsid w:val="005412A0"/>
    <w:rsid w:val="005452B9"/>
    <w:rsid w:val="00547107"/>
    <w:rsid w:val="0058424B"/>
    <w:rsid w:val="00586A89"/>
    <w:rsid w:val="005E49DD"/>
    <w:rsid w:val="005E61AD"/>
    <w:rsid w:val="005F714F"/>
    <w:rsid w:val="006638F3"/>
    <w:rsid w:val="00665926"/>
    <w:rsid w:val="006A27F6"/>
    <w:rsid w:val="0073423A"/>
    <w:rsid w:val="00776FFC"/>
    <w:rsid w:val="00786416"/>
    <w:rsid w:val="008226A1"/>
    <w:rsid w:val="008644C3"/>
    <w:rsid w:val="00875989"/>
    <w:rsid w:val="008A30BD"/>
    <w:rsid w:val="008D3C5E"/>
    <w:rsid w:val="008D4B1A"/>
    <w:rsid w:val="008F6BD0"/>
    <w:rsid w:val="00923AD4"/>
    <w:rsid w:val="00940408"/>
    <w:rsid w:val="00994E5B"/>
    <w:rsid w:val="009D5D03"/>
    <w:rsid w:val="009F337C"/>
    <w:rsid w:val="00A12B61"/>
    <w:rsid w:val="00A162AD"/>
    <w:rsid w:val="00A52C32"/>
    <w:rsid w:val="00A7078D"/>
    <w:rsid w:val="00A8676D"/>
    <w:rsid w:val="00AB7F63"/>
    <w:rsid w:val="00AC3804"/>
    <w:rsid w:val="00AE42CA"/>
    <w:rsid w:val="00B403C0"/>
    <w:rsid w:val="00B96110"/>
    <w:rsid w:val="00BA03EB"/>
    <w:rsid w:val="00BB22A2"/>
    <w:rsid w:val="00BE3848"/>
    <w:rsid w:val="00BF10CF"/>
    <w:rsid w:val="00C03774"/>
    <w:rsid w:val="00C21EAA"/>
    <w:rsid w:val="00C62BA0"/>
    <w:rsid w:val="00C63B68"/>
    <w:rsid w:val="00C64B43"/>
    <w:rsid w:val="00C9423D"/>
    <w:rsid w:val="00D45FBB"/>
    <w:rsid w:val="00D65486"/>
    <w:rsid w:val="00D772B9"/>
    <w:rsid w:val="00D82051"/>
    <w:rsid w:val="00D828F6"/>
    <w:rsid w:val="00D933FD"/>
    <w:rsid w:val="00E07B42"/>
    <w:rsid w:val="00E500DD"/>
    <w:rsid w:val="00E64A09"/>
    <w:rsid w:val="00E7453D"/>
    <w:rsid w:val="00EA5645"/>
    <w:rsid w:val="00EC20A0"/>
    <w:rsid w:val="00EC5EB6"/>
    <w:rsid w:val="00EF380A"/>
    <w:rsid w:val="00EF6092"/>
    <w:rsid w:val="00EF6328"/>
    <w:rsid w:val="00F22500"/>
    <w:rsid w:val="00F6391F"/>
    <w:rsid w:val="00F95957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C20A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C20A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A27F6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BB22A2"/>
    <w:rPr>
      <w:sz w:val="24"/>
      <w:szCs w:val="24"/>
    </w:rPr>
  </w:style>
  <w:style w:type="character" w:styleId="Nzovknihy">
    <w:name w:val="Book Title"/>
    <w:uiPriority w:val="33"/>
    <w:qFormat/>
    <w:rsid w:val="00BB22A2"/>
    <w:rPr>
      <w:b/>
      <w:bCs/>
      <w:smallCaps/>
      <w:spacing w:val="5"/>
    </w:rPr>
  </w:style>
  <w:style w:type="character" w:customStyle="1" w:styleId="PtaChar">
    <w:name w:val="Päta Char"/>
    <w:basedOn w:val="Predvolenpsmoodseku"/>
    <w:link w:val="Pta"/>
    <w:uiPriority w:val="99"/>
    <w:rsid w:val="00BB22A2"/>
    <w:rPr>
      <w:sz w:val="24"/>
      <w:szCs w:val="24"/>
    </w:rPr>
  </w:style>
  <w:style w:type="paragraph" w:styleId="Textbubliny">
    <w:name w:val="Balloon Text"/>
    <w:basedOn w:val="Normlny"/>
    <w:link w:val="TextbublinyChar"/>
    <w:rsid w:val="00C6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4B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E4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C20A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C20A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6A27F6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BB22A2"/>
    <w:rPr>
      <w:sz w:val="24"/>
      <w:szCs w:val="24"/>
    </w:rPr>
  </w:style>
  <w:style w:type="character" w:styleId="Nzovknihy">
    <w:name w:val="Book Title"/>
    <w:uiPriority w:val="33"/>
    <w:qFormat/>
    <w:rsid w:val="00BB22A2"/>
    <w:rPr>
      <w:b/>
      <w:bCs/>
      <w:smallCaps/>
      <w:spacing w:val="5"/>
    </w:rPr>
  </w:style>
  <w:style w:type="character" w:customStyle="1" w:styleId="PtaChar">
    <w:name w:val="Päta Char"/>
    <w:basedOn w:val="Predvolenpsmoodseku"/>
    <w:link w:val="Pta"/>
    <w:uiPriority w:val="99"/>
    <w:rsid w:val="00BB22A2"/>
    <w:rPr>
      <w:sz w:val="24"/>
      <w:szCs w:val="24"/>
    </w:rPr>
  </w:style>
  <w:style w:type="paragraph" w:styleId="Textbubliny">
    <w:name w:val="Balloon Text"/>
    <w:basedOn w:val="Normlny"/>
    <w:link w:val="TextbublinyChar"/>
    <w:rsid w:val="00C64B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4B4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E4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cachtice.sk" TargetMode="External"/><Relationship Id="rId1" Type="http://schemas.openxmlformats.org/officeDocument/2006/relationships/hyperlink" Target="http://www.cachtice.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vebny%20urad\Desktop\obec-list-log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obec-list-logo</Template>
  <TotalTime>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 b e c   Č a c h t i c e</vt:lpstr>
      <vt:lpstr>O b e c   Č a c h t i c e</vt:lpstr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Č a c h t i c e</dc:title>
  <dc:creator>stavebny urad</dc:creator>
  <cp:lastModifiedBy>Používateľ systému Windows</cp:lastModifiedBy>
  <cp:revision>5</cp:revision>
  <cp:lastPrinted>2022-04-28T08:34:00Z</cp:lastPrinted>
  <dcterms:created xsi:type="dcterms:W3CDTF">2022-04-28T08:42:00Z</dcterms:created>
  <dcterms:modified xsi:type="dcterms:W3CDTF">2022-04-28T08:57:00Z</dcterms:modified>
</cp:coreProperties>
</file>